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4D" w:rsidRDefault="0003375C" w:rsidP="00033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5C">
        <w:rPr>
          <w:rFonts w:ascii="Times New Roman" w:hAnsi="Times New Roman" w:cs="Times New Roman"/>
          <w:b/>
          <w:sz w:val="28"/>
          <w:szCs w:val="28"/>
        </w:rPr>
        <w:t xml:space="preserve">Sprawdzian wiedzy – środki </w:t>
      </w:r>
      <w:r w:rsidRPr="001927E8">
        <w:rPr>
          <w:rFonts w:ascii="Times New Roman" w:hAnsi="Times New Roman" w:cs="Times New Roman"/>
          <w:b/>
          <w:sz w:val="28"/>
          <w:szCs w:val="28"/>
        </w:rPr>
        <w:t>stylistyczne</w:t>
      </w:r>
    </w:p>
    <w:p w:rsidR="00DD595E" w:rsidRPr="001927E8" w:rsidRDefault="00DD595E" w:rsidP="00033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5C" w:rsidRPr="001927E8" w:rsidRDefault="0003375C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1927E8">
        <w:rPr>
          <w:rFonts w:ascii="Times New Roman" w:hAnsi="Times New Roman" w:cs="Times New Roman"/>
          <w:b/>
          <w:sz w:val="24"/>
          <w:szCs w:val="24"/>
        </w:rPr>
        <w:t>1. ,,Wiosna jak panna młoda” – jaki to środek stylistyczny?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zdrobnienie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anim</w:t>
      </w:r>
      <w:r w:rsidR="00B73462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acja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porównanie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epitet</w:t>
      </w:r>
    </w:p>
    <w:p w:rsidR="0003375C" w:rsidRPr="001927E8" w:rsidRDefault="0003375C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1927E8">
        <w:rPr>
          <w:rFonts w:ascii="Times New Roman" w:hAnsi="Times New Roman" w:cs="Times New Roman"/>
          <w:b/>
          <w:sz w:val="24"/>
          <w:szCs w:val="24"/>
        </w:rPr>
        <w:t>2. Nazwij poniższy środek poetycki ,,iskierki tańczą w twoich oczach’’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porównanie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epitet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anim</w:t>
      </w:r>
      <w:r w:rsidR="00B73462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acja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personifikacja</w:t>
      </w:r>
    </w:p>
    <w:p w:rsidR="0003375C" w:rsidRPr="001927E8" w:rsidRDefault="0003375C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1927E8">
        <w:rPr>
          <w:rFonts w:ascii="Times New Roman" w:hAnsi="Times New Roman" w:cs="Times New Roman"/>
          <w:b/>
          <w:sz w:val="24"/>
          <w:szCs w:val="24"/>
        </w:rPr>
        <w:t>3. Jaki to środek stylistyczny - ,,pękate dzbany”?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przenośnia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ożywienia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uosobienie 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epitet</w:t>
      </w:r>
    </w:p>
    <w:p w:rsidR="0003375C" w:rsidRPr="001927E8" w:rsidRDefault="0003375C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1927E8">
        <w:rPr>
          <w:rFonts w:ascii="Times New Roman" w:hAnsi="Times New Roman" w:cs="Times New Roman"/>
          <w:b/>
          <w:sz w:val="24"/>
          <w:szCs w:val="24"/>
        </w:rPr>
        <w:t>4. ,,Miliony gwiazd mrugają w przestworzach” – jaki to środek stylistyczny?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uosobienie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ożywienie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wyraz dźwiękonaśladowczy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porównanie</w:t>
      </w:r>
    </w:p>
    <w:p w:rsidR="0003375C" w:rsidRPr="00B73462" w:rsidRDefault="0003375C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B73462">
        <w:rPr>
          <w:rFonts w:ascii="Times New Roman" w:hAnsi="Times New Roman" w:cs="Times New Roman"/>
          <w:b/>
          <w:sz w:val="24"/>
          <w:szCs w:val="24"/>
        </w:rPr>
        <w:t>5. Jaki to środek stylistyczny - ,,zapiera dech”?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porównanie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zgrubienie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epitet </w:t>
      </w:r>
    </w:p>
    <w:p w:rsidR="0003375C" w:rsidRDefault="0003375C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przenośnia</w:t>
      </w:r>
    </w:p>
    <w:p w:rsidR="0003375C" w:rsidRPr="00B73462" w:rsidRDefault="0003375C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B73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1927E8" w:rsidRPr="00B73462">
        <w:rPr>
          <w:rFonts w:ascii="Times New Roman" w:hAnsi="Times New Roman" w:cs="Times New Roman"/>
          <w:b/>
          <w:sz w:val="24"/>
          <w:szCs w:val="24"/>
        </w:rPr>
        <w:t>Określ poniższy środek stylistyczny – ,,płyną chmurki niczym mgiełki’’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zgrubienie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porównanie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personifikacja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epitet</w:t>
      </w:r>
    </w:p>
    <w:p w:rsidR="001927E8" w:rsidRPr="00B73462" w:rsidRDefault="001927E8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B73462">
        <w:rPr>
          <w:rFonts w:ascii="Times New Roman" w:hAnsi="Times New Roman" w:cs="Times New Roman"/>
          <w:b/>
          <w:sz w:val="24"/>
          <w:szCs w:val="24"/>
        </w:rPr>
        <w:t>7. Jaki to środek poetycki - ,,ryczą maszyny, głośno i groźnie’’?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wyraz dźwiękonaśladowczy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epitet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personifikacja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porównanie</w:t>
      </w:r>
    </w:p>
    <w:p w:rsidR="001927E8" w:rsidRPr="00B73462" w:rsidRDefault="001927E8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B73462">
        <w:rPr>
          <w:rFonts w:ascii="Times New Roman" w:hAnsi="Times New Roman" w:cs="Times New Roman"/>
          <w:b/>
          <w:sz w:val="24"/>
          <w:szCs w:val="24"/>
        </w:rPr>
        <w:t>8. Jaki to środek poetycki - ,,saneczki suną po mięciutkim śniegu:?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zdrobnienie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uosobienie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zgrubienie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personifikacja</w:t>
      </w:r>
    </w:p>
    <w:p w:rsidR="001927E8" w:rsidRPr="00B73462" w:rsidRDefault="001927E8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B73462">
        <w:rPr>
          <w:rFonts w:ascii="Times New Roman" w:hAnsi="Times New Roman" w:cs="Times New Roman"/>
          <w:b/>
          <w:sz w:val="24"/>
          <w:szCs w:val="24"/>
        </w:rPr>
        <w:t>9. Jaki to środek stylistyczny - ,,wyciągnął wielkie łapsko”?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anim</w:t>
      </w:r>
      <w:r w:rsidR="00B73462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acja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porównanie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personifikacja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zgrubienie</w:t>
      </w:r>
    </w:p>
    <w:p w:rsidR="001927E8" w:rsidRPr="00B73462" w:rsidRDefault="001927E8" w:rsidP="0003375C">
      <w:pPr>
        <w:rPr>
          <w:rFonts w:ascii="Times New Roman" w:hAnsi="Times New Roman" w:cs="Times New Roman"/>
          <w:b/>
          <w:sz w:val="24"/>
          <w:szCs w:val="24"/>
        </w:rPr>
      </w:pPr>
      <w:r w:rsidRPr="00B73462">
        <w:rPr>
          <w:rFonts w:ascii="Times New Roman" w:hAnsi="Times New Roman" w:cs="Times New Roman"/>
          <w:b/>
          <w:sz w:val="24"/>
          <w:szCs w:val="24"/>
        </w:rPr>
        <w:t>10. Jaki to środek stylistyczny - ,,w skaczących kroplach rosy”?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porównanie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uosobienie</w:t>
      </w:r>
    </w:p>
    <w:p w:rsidR="001927E8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personifikacja</w:t>
      </w:r>
    </w:p>
    <w:p w:rsidR="001927E8" w:rsidRPr="0003375C" w:rsidRDefault="001927E8" w:rsidP="000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anim</w:t>
      </w:r>
      <w:r w:rsidR="00DD595E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acja</w:t>
      </w:r>
    </w:p>
    <w:sectPr w:rsidR="001927E8" w:rsidRPr="0003375C" w:rsidSect="0047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73" w:rsidRDefault="00AD3C73" w:rsidP="0003375C">
      <w:pPr>
        <w:spacing w:after="0" w:line="240" w:lineRule="auto"/>
      </w:pPr>
      <w:r>
        <w:separator/>
      </w:r>
    </w:p>
  </w:endnote>
  <w:endnote w:type="continuationSeparator" w:id="0">
    <w:p w:rsidR="00AD3C73" w:rsidRDefault="00AD3C73" w:rsidP="0003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73" w:rsidRDefault="00AD3C73" w:rsidP="0003375C">
      <w:pPr>
        <w:spacing w:after="0" w:line="240" w:lineRule="auto"/>
      </w:pPr>
      <w:r>
        <w:separator/>
      </w:r>
    </w:p>
  </w:footnote>
  <w:footnote w:type="continuationSeparator" w:id="0">
    <w:p w:rsidR="00AD3C73" w:rsidRDefault="00AD3C73" w:rsidP="0003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5C"/>
    <w:rsid w:val="0003375C"/>
    <w:rsid w:val="001927E8"/>
    <w:rsid w:val="00475F4D"/>
    <w:rsid w:val="00AD3C73"/>
    <w:rsid w:val="00B73462"/>
    <w:rsid w:val="00D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2020-04-02T08:47:00Z</cp:lastPrinted>
  <dcterms:created xsi:type="dcterms:W3CDTF">2020-04-02T08:12:00Z</dcterms:created>
  <dcterms:modified xsi:type="dcterms:W3CDTF">2020-04-02T08:49:00Z</dcterms:modified>
</cp:coreProperties>
</file>